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6EDB570A" w:rsidR="00CD36CF" w:rsidRDefault="00E42C35" w:rsidP="00CD36CF">
      <w:pPr>
        <w:pStyle w:val="TitlePageSession"/>
      </w:pPr>
      <w:r>
        <w:t>20</w:t>
      </w:r>
      <w:r w:rsidR="002316B3">
        <w:t>2</w:t>
      </w:r>
      <w:r w:rsidR="007C5DEE">
        <w:t>1 third</w:t>
      </w:r>
      <w:r w:rsidR="00F10C30">
        <w:t xml:space="preserve"> extraordinary</w:t>
      </w:r>
      <w:r w:rsidR="00CD36CF">
        <w:t xml:space="preserve"> session</w:t>
      </w:r>
    </w:p>
    <w:p w14:paraId="26C11B51" w14:textId="726006D4" w:rsidR="00CD36CF" w:rsidRDefault="00703B15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0B1DCC">
            <w:t>Introduced</w:t>
          </w:r>
        </w:sdtContent>
      </w:sdt>
    </w:p>
    <w:p w14:paraId="5941B603" w14:textId="6777D3BA" w:rsidR="00CD36CF" w:rsidRDefault="00703B15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B05F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A2158B">
            <w:t>324</w:t>
          </w:r>
        </w:sdtContent>
      </w:sdt>
    </w:p>
    <w:p w14:paraId="48F064C9" w14:textId="04756491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4B05F3">
            <w:t xml:space="preserve">Delegates </w:t>
          </w:r>
          <w:proofErr w:type="spellStart"/>
          <w:r w:rsidR="004B05F3">
            <w:t>Hanshaw</w:t>
          </w:r>
          <w:proofErr w:type="spellEnd"/>
          <w:r w:rsidR="004B05F3">
            <w:t xml:space="preserve"> (Mr. Speaker) and </w:t>
          </w:r>
          <w:proofErr w:type="spellStart"/>
          <w:r w:rsidR="004B05F3">
            <w:t>Skaff</w:t>
          </w:r>
          <w:proofErr w:type="spellEnd"/>
        </w:sdtContent>
      </w:sdt>
    </w:p>
    <w:p w14:paraId="48CB824C" w14:textId="52DC2D1B" w:rsidR="000B1DCC" w:rsidRDefault="000B1DCC" w:rsidP="002A0269">
      <w:pPr>
        <w:pStyle w:val="References"/>
      </w:pPr>
      <w:r>
        <w:t>(</w:t>
      </w:r>
      <w:r w:rsidRPr="00641E5A">
        <w:rPr>
          <w:smallCaps/>
        </w:rPr>
        <w:t>B</w:t>
      </w:r>
      <w:r w:rsidR="00641E5A">
        <w:rPr>
          <w:smallCaps/>
        </w:rPr>
        <w:t>y</w:t>
      </w:r>
      <w:r w:rsidRPr="00641E5A">
        <w:rPr>
          <w:smallCaps/>
        </w:rPr>
        <w:t xml:space="preserve"> R</w:t>
      </w:r>
      <w:r w:rsidR="00641E5A">
        <w:rPr>
          <w:smallCaps/>
        </w:rPr>
        <w:t>equest</w:t>
      </w:r>
      <w:r w:rsidRPr="00641E5A">
        <w:rPr>
          <w:smallCaps/>
        </w:rPr>
        <w:t xml:space="preserve"> </w:t>
      </w:r>
      <w:r w:rsidR="00641E5A">
        <w:rPr>
          <w:smallCaps/>
        </w:rPr>
        <w:t>of</w:t>
      </w:r>
      <w:r w:rsidRPr="00641E5A">
        <w:rPr>
          <w:smallCaps/>
        </w:rPr>
        <w:t xml:space="preserve"> </w:t>
      </w:r>
      <w:r w:rsidR="00641E5A">
        <w:rPr>
          <w:smallCaps/>
        </w:rPr>
        <w:t>the</w:t>
      </w:r>
      <w:r w:rsidRPr="00641E5A">
        <w:rPr>
          <w:smallCaps/>
        </w:rPr>
        <w:t xml:space="preserve"> E</w:t>
      </w:r>
      <w:r w:rsidR="00641E5A">
        <w:rPr>
          <w:smallCaps/>
        </w:rPr>
        <w:t>xecutive</w:t>
      </w:r>
      <w:r>
        <w:t>)</w:t>
      </w:r>
    </w:p>
    <w:p w14:paraId="495748BD" w14:textId="221CEF71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A2158B">
            <w:t xml:space="preserve">Introduced October 11, 2021; </w:t>
          </w:r>
          <w:r w:rsidR="00641E5A">
            <w:t>r</w:t>
          </w:r>
          <w:r w:rsidR="00A2158B">
            <w:t>eferred to the Committee on Finance</w:t>
          </w:r>
        </w:sdtContent>
      </w:sdt>
      <w:r>
        <w:t>]</w:t>
      </w:r>
    </w:p>
    <w:p w14:paraId="17061418" w14:textId="77777777" w:rsidR="00641E5A" w:rsidRDefault="00641E5A" w:rsidP="00C579C3">
      <w:pPr>
        <w:pStyle w:val="SectionBody"/>
        <w:sectPr w:rsidR="00641E5A" w:rsidSect="008F69F0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docGrid w:linePitch="360"/>
        </w:sectPr>
      </w:pPr>
    </w:p>
    <w:p w14:paraId="7B6C93E0" w14:textId="77777777" w:rsidR="00C579C3" w:rsidRDefault="00C579C3" w:rsidP="00C579C3">
      <w:pPr>
        <w:pStyle w:val="SectionBody"/>
      </w:pPr>
    </w:p>
    <w:p w14:paraId="348E4CB5" w14:textId="67DF4525" w:rsidR="00703B15" w:rsidRPr="00703B15" w:rsidRDefault="00703B15" w:rsidP="00703B15">
      <w:pPr>
        <w:sectPr w:rsidR="00703B15" w:rsidRPr="00703B15" w:rsidSect="00703B15">
          <w:pgSz w:w="12240" w:h="15840" w:code="1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5221919F" w14:textId="7F3EFA22" w:rsidR="00CF1BC3" w:rsidRPr="00CF1BC3" w:rsidRDefault="00CF1BC3" w:rsidP="00641E5A">
      <w:pPr>
        <w:pStyle w:val="TitleSection"/>
      </w:pPr>
      <w:r>
        <w:t xml:space="preserve">A BILL </w:t>
      </w:r>
      <w:r w:rsidRPr="00C579C3">
        <w:t xml:space="preserve">making a supplementary appropriation of </w:t>
      </w:r>
      <w:r w:rsidR="00BD5ECF">
        <w:t xml:space="preserve">public monies </w:t>
      </w:r>
      <w:r w:rsidRPr="00C579C3">
        <w:t>out of the Treasury from the b</w:t>
      </w:r>
      <w:r>
        <w:t xml:space="preserve">alance of </w:t>
      </w:r>
      <w:r w:rsidRPr="00866F40">
        <w:t>monies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F10C30">
        <w:t>2</w:t>
      </w:r>
      <w:r w:rsidRPr="00C91049">
        <w:t>, to th</w:t>
      </w:r>
      <w:r w:rsidR="00780D4B">
        <w:t xml:space="preserve">e </w:t>
      </w:r>
      <w:r w:rsidR="00101808">
        <w:t xml:space="preserve">Department of </w:t>
      </w:r>
      <w:r w:rsidR="00F10C30">
        <w:t>Transportation</w:t>
      </w:r>
      <w:r w:rsidR="00101808">
        <w:t xml:space="preserve">, </w:t>
      </w:r>
      <w:r w:rsidR="00F10C30">
        <w:t xml:space="preserve">Office of Administrative Hearings, </w:t>
      </w:r>
      <w:r w:rsidR="00780D4B">
        <w:t xml:space="preserve">fund </w:t>
      </w:r>
      <w:r w:rsidR="00F10C30">
        <w:t>9027</w:t>
      </w:r>
      <w:r w:rsidRPr="00C91049">
        <w:t>, fisca</w:t>
      </w:r>
      <w:r w:rsidR="00780D4B">
        <w:t>l year 20</w:t>
      </w:r>
      <w:r w:rsidR="002316B3">
        <w:t>2</w:t>
      </w:r>
      <w:r w:rsidR="00F10C30">
        <w:t>2</w:t>
      </w:r>
      <w:r w:rsidR="00780D4B">
        <w:t>, organization 0</w:t>
      </w:r>
      <w:r w:rsidR="00F10C30">
        <w:t>808</w:t>
      </w:r>
      <w:r w:rsidRPr="00C91049">
        <w:rPr>
          <w:color w:val="auto"/>
        </w:rPr>
        <w:t>,</w:t>
      </w:r>
      <w:r>
        <w:rPr>
          <w:color w:val="auto"/>
        </w:rPr>
        <w:t xml:space="preserve"> </w:t>
      </w:r>
      <w:r w:rsidRPr="001B0B2B">
        <w:t>by supplementing and amending the appropriations for the fiscal year ending June 30, 20</w:t>
      </w:r>
      <w:r w:rsidR="002316B3">
        <w:t>2</w:t>
      </w:r>
      <w:r w:rsidR="00F10C30">
        <w:t>2</w:t>
      </w:r>
      <w:r w:rsidRPr="001B0B2B">
        <w:t>.</w:t>
      </w:r>
    </w:p>
    <w:p w14:paraId="6CDC60BE" w14:textId="77777777" w:rsidR="00BD5ECF" w:rsidRDefault="00BD5ECF" w:rsidP="00641E5A">
      <w:pPr>
        <w:pStyle w:val="EnactingClause"/>
        <w:sectPr w:rsidR="00BD5ECF" w:rsidSect="00BD5ECF"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303DCB37" w:rsidR="00BD5ECF" w:rsidRPr="00BD5ECF" w:rsidRDefault="00BD5ECF" w:rsidP="00641E5A">
      <w:pPr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F10C30">
        <w:t>Department of Transportation, Office of Administrative Hearings, fund 9027</w:t>
      </w:r>
      <w:r w:rsidR="00F10C30" w:rsidRPr="00C91049">
        <w:t>, fisca</w:t>
      </w:r>
      <w:r w:rsidR="00F10C30">
        <w:t>l year 2022, organization 0808</w:t>
      </w:r>
      <w:r w:rsidR="00E07779">
        <w:t xml:space="preserve">, fund </w:t>
      </w:r>
      <w:r w:rsidR="00F10C30">
        <w:t>9027</w:t>
      </w:r>
      <w:r w:rsidR="00E07779" w:rsidRPr="00C91049">
        <w:t>, fisca</w:t>
      </w:r>
      <w:r w:rsidR="00E07779">
        <w:t>l year 202</w:t>
      </w:r>
      <w:r w:rsidR="00F10C30">
        <w:t>2</w:t>
      </w:r>
      <w:r w:rsidR="00E07779">
        <w:t>, organization 0</w:t>
      </w:r>
      <w:r w:rsidR="00F10C30">
        <w:t>808</w:t>
      </w:r>
      <w:r w:rsidR="00E07779" w:rsidRPr="00C91049">
        <w:rPr>
          <w:color w:val="auto"/>
        </w:rPr>
        <w:t>,</w:t>
      </w:r>
      <w:r w:rsidR="00780D4B">
        <w:rPr>
          <w:color w:val="auto"/>
        </w:rPr>
        <w:t xml:space="preserve"> that is available for expenditure during the </w:t>
      </w:r>
      <w:r w:rsidRPr="00BD5ECF">
        <w:rPr>
          <w:rFonts w:eastAsia="Calibri"/>
          <w:color w:val="000000"/>
        </w:rPr>
        <w:t xml:space="preserve">fiscal year ending June 30, </w:t>
      </w:r>
      <w:proofErr w:type="gramStart"/>
      <w:r w:rsidRPr="00BD5ECF">
        <w:rPr>
          <w:rFonts w:eastAsia="Calibri"/>
          <w:color w:val="000000"/>
        </w:rPr>
        <w:t>20</w:t>
      </w:r>
      <w:r w:rsidR="009E3E89">
        <w:rPr>
          <w:rFonts w:eastAsia="Calibri"/>
          <w:color w:val="000000"/>
        </w:rPr>
        <w:t>2</w:t>
      </w:r>
      <w:r w:rsidR="00F10C30">
        <w:rPr>
          <w:rFonts w:eastAsia="Calibri"/>
          <w:color w:val="000000"/>
        </w:rPr>
        <w:t>2</w:t>
      </w:r>
      <w:proofErr w:type="gramEnd"/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641E5A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641E5A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72281E52" w:rsidR="00C01DC7" w:rsidRPr="00B844FE" w:rsidRDefault="00C01DC7" w:rsidP="00641E5A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F10C30">
        <w:t>2</w:t>
      </w:r>
      <w:r w:rsidR="00CF1BC3">
        <w:t xml:space="preserve">, to fund </w:t>
      </w:r>
      <w:r w:rsidR="00F10C30">
        <w:t>9027</w:t>
      </w:r>
      <w:r w:rsidR="00F726DC">
        <w:t>, fiscal year 20</w:t>
      </w:r>
      <w:r w:rsidR="002316B3">
        <w:t>2</w:t>
      </w:r>
      <w:r w:rsidR="00F10C30">
        <w:t>2</w:t>
      </w:r>
      <w:r w:rsidRPr="00C579C3">
        <w:t>, organization 0</w:t>
      </w:r>
      <w:r w:rsidR="00F10C30">
        <w:t>808</w:t>
      </w:r>
      <w:r w:rsidRPr="00C579C3">
        <w:t xml:space="preserve">, be supplemented and amended by </w:t>
      </w:r>
      <w:r>
        <w:t xml:space="preserve">increasing existing </w:t>
      </w:r>
      <w:r w:rsidRPr="00C579C3">
        <w:t>item</w:t>
      </w:r>
      <w:r w:rsidR="00473524">
        <w:t>s</w:t>
      </w:r>
      <w:r w:rsidRPr="00C579C3">
        <w:t xml:space="preserve"> of appropriation as follows:</w:t>
      </w:r>
    </w:p>
    <w:p w14:paraId="57581BA5" w14:textId="77777777" w:rsidR="00C01DC7" w:rsidRDefault="00C01DC7" w:rsidP="00641E5A">
      <w:pPr>
        <w:pStyle w:val="ChapterHeading"/>
        <w:widowControl/>
        <w:suppressLineNumbers w:val="0"/>
      </w:pPr>
      <w:r>
        <w:t>Title II – Appropriations.</w:t>
      </w:r>
    </w:p>
    <w:p w14:paraId="6A2961BB" w14:textId="2B375D87" w:rsidR="00C01DC7" w:rsidRPr="00C579C3" w:rsidRDefault="00C01DC7" w:rsidP="00641E5A">
      <w:pPr>
        <w:pStyle w:val="SectionHeading"/>
        <w:widowControl/>
        <w:suppressLineNumbers w:val="0"/>
        <w:ind w:firstLine="0"/>
      </w:pPr>
      <w:r>
        <w:t xml:space="preserve">Sec. </w:t>
      </w:r>
      <w:r w:rsidR="00473524">
        <w:t>2</w:t>
      </w:r>
      <w:r>
        <w:t xml:space="preserve">. Appropriations from </w:t>
      </w:r>
      <w:r w:rsidR="00473524">
        <w:t>state road fund</w:t>
      </w:r>
      <w:r>
        <w:t>.</w:t>
      </w:r>
    </w:p>
    <w:p w14:paraId="50972623" w14:textId="328C1BDC" w:rsidR="00C01DC7" w:rsidRDefault="00C01DC7" w:rsidP="00641E5A">
      <w:pPr>
        <w:pStyle w:val="ChapterHeading"/>
        <w:widowControl/>
        <w:suppressLineNumbers w:val="0"/>
      </w:pPr>
      <w:r>
        <w:t xml:space="preserve"> </w:t>
      </w:r>
      <w:r w:rsidR="00101808">
        <w:t xml:space="preserve">department of </w:t>
      </w:r>
      <w:r w:rsidR="00F10C30">
        <w:t>transportation</w:t>
      </w:r>
      <w:r w:rsidR="00101808">
        <w:t xml:space="preserve"> </w:t>
      </w:r>
    </w:p>
    <w:p w14:paraId="519EF96F" w14:textId="1DB5849B" w:rsidR="00C01DC7" w:rsidRDefault="00F10C30" w:rsidP="00641E5A">
      <w:pPr>
        <w:pStyle w:val="ItemNumber"/>
      </w:pPr>
      <w:r>
        <w:t>11</w:t>
      </w:r>
      <w:r w:rsidR="00101808">
        <w:t>2</w:t>
      </w:r>
      <w:r w:rsidR="00C01DC7" w:rsidRPr="00F00CE0">
        <w:t xml:space="preserve"> – </w:t>
      </w:r>
      <w:r>
        <w:t>Office of Administrative Hearings</w:t>
      </w:r>
    </w:p>
    <w:p w14:paraId="1310A4D1" w14:textId="49CF7AB1" w:rsidR="00C01DC7" w:rsidRDefault="00F10C30" w:rsidP="00641E5A">
      <w:pPr>
        <w:pStyle w:val="Codecitation"/>
        <w:widowControl/>
      </w:pPr>
      <w:r>
        <w:t xml:space="preserve"> </w:t>
      </w:r>
      <w:r w:rsidR="00CF1BC3">
        <w:t xml:space="preserve">(WV Code Chapter </w:t>
      </w:r>
      <w:r>
        <w:t>17C</w:t>
      </w:r>
      <w:r w:rsidR="00C01DC7">
        <w:t>)</w:t>
      </w:r>
    </w:p>
    <w:p w14:paraId="008F9F7A" w14:textId="2A6A60F8" w:rsidR="00C01DC7" w:rsidRDefault="00C01DC7" w:rsidP="00641E5A">
      <w:pPr>
        <w:pStyle w:val="Fund-FY-Org"/>
        <w:widowControl/>
        <w:rPr>
          <w:u w:val="single"/>
        </w:rPr>
      </w:pPr>
      <w:r>
        <w:t xml:space="preserve">Fund </w:t>
      </w:r>
      <w:r w:rsidR="00F10C30">
        <w:rPr>
          <w:u w:val="single"/>
        </w:rPr>
        <w:t>9027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F10C30">
        <w:rPr>
          <w:u w:val="single"/>
        </w:rPr>
        <w:t>2</w:t>
      </w:r>
      <w:r>
        <w:t xml:space="preserve"> Org </w:t>
      </w:r>
      <w:r w:rsidR="0072496E">
        <w:rPr>
          <w:u w:val="single"/>
        </w:rPr>
        <w:t>0</w:t>
      </w:r>
      <w:r w:rsidR="00F10C30">
        <w:rPr>
          <w:u w:val="single"/>
        </w:rPr>
        <w:t>808</w:t>
      </w:r>
    </w:p>
    <w:p w14:paraId="20E5AB9E" w14:textId="77777777" w:rsidR="00C01DC7" w:rsidRPr="006057A9" w:rsidRDefault="00C01DC7" w:rsidP="00641E5A">
      <w:pPr>
        <w:pStyle w:val="AppropriationHeader"/>
        <w:widowControl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25F58AE4" w14:textId="77777777" w:rsidR="00C01DC7" w:rsidRDefault="00C01DC7" w:rsidP="00641E5A">
      <w:pPr>
        <w:pStyle w:val="AppropriationHeader"/>
        <w:widowControl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57DE1E89" w14:textId="77777777" w:rsidR="00C01DC7" w:rsidRDefault="00C01DC7" w:rsidP="00641E5A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3939C4A" w14:textId="0D8184EA" w:rsidR="002316B3" w:rsidRDefault="00101808" w:rsidP="00641E5A">
      <w:pPr>
        <w:pStyle w:val="SupplementalText"/>
        <w:widowControl/>
      </w:pPr>
      <w:r>
        <w:t>1</w:t>
      </w:r>
      <w:r w:rsidR="00C01DC7">
        <w:tab/>
      </w:r>
      <w:r w:rsidR="00F10C30">
        <w:t>Personal Services</w:t>
      </w:r>
      <w:r w:rsidR="00887152">
        <w:t xml:space="preserve"> </w:t>
      </w:r>
      <w:proofErr w:type="gramStart"/>
      <w:r w:rsidR="00887152">
        <w:t>and  Employee</w:t>
      </w:r>
      <w:proofErr w:type="gramEnd"/>
      <w:r w:rsidR="00887152">
        <w:t xml:space="preserve"> Benefits</w:t>
      </w:r>
      <w:r w:rsidR="002316B3">
        <w:tab/>
      </w:r>
      <w:r w:rsidR="002316B3">
        <w:tab/>
      </w:r>
      <w:r w:rsidR="00F10C30">
        <w:t>00100</w:t>
      </w:r>
      <w:r w:rsidR="002316B3">
        <w:tab/>
      </w:r>
      <w:r w:rsidR="003736FA">
        <w:t>$</w:t>
      </w:r>
      <w:r w:rsidR="002316B3">
        <w:tab/>
      </w:r>
      <w:r w:rsidR="00F10C30">
        <w:t>200</w:t>
      </w:r>
      <w:r>
        <w:t>,000</w:t>
      </w:r>
    </w:p>
    <w:p w14:paraId="75DF29D3" w14:textId="7676938F" w:rsidR="00F10C30" w:rsidRDefault="00F10C30" w:rsidP="00641E5A">
      <w:pPr>
        <w:pStyle w:val="SupplementalText"/>
        <w:widowControl/>
      </w:pPr>
      <w:r>
        <w:t>2</w:t>
      </w:r>
      <w:r>
        <w:tab/>
        <w:t>Current Expenses</w:t>
      </w:r>
      <w:r>
        <w:tab/>
      </w:r>
      <w:r>
        <w:tab/>
        <w:t>13000</w:t>
      </w:r>
      <w:r>
        <w:tab/>
      </w:r>
      <w:r>
        <w:tab/>
        <w:t>50,000</w:t>
      </w:r>
    </w:p>
    <w:p w14:paraId="498A46F6" w14:textId="0DEE53E0" w:rsidR="00585841" w:rsidRPr="00303684" w:rsidRDefault="00CF1DCA" w:rsidP="00641E5A">
      <w:pPr>
        <w:pStyle w:val="Note"/>
        <w:widowControl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913C51" w:rsidRPr="00913C51">
        <w:t>su</w:t>
      </w:r>
      <w:r w:rsidR="00301523">
        <w:t>pplement, amend, and increase</w:t>
      </w:r>
      <w:r w:rsidR="001C3895">
        <w:t xml:space="preserve"> </w:t>
      </w:r>
      <w:r w:rsidR="00473524">
        <w:t xml:space="preserve">existing </w:t>
      </w:r>
      <w:r w:rsidR="00913C51" w:rsidRPr="00913C51">
        <w:t>item</w:t>
      </w:r>
      <w:r w:rsidR="00473524">
        <w:t>s</w:t>
      </w:r>
      <w:r w:rsidR="00913C51" w:rsidRPr="00913C51">
        <w:t xml:space="preserve"> of appropriation in the aforesaid account for the designated spending unit for expendi</w:t>
      </w:r>
      <w:r w:rsidR="00F726DC">
        <w:t>ture during the fiscal year 20</w:t>
      </w:r>
      <w:r w:rsidR="002316B3">
        <w:t>2</w:t>
      </w:r>
      <w:r w:rsidR="00F10C30">
        <w:t>2</w:t>
      </w:r>
      <w:r w:rsidR="00913C51" w:rsidRPr="00913C51">
        <w:t>.</w:t>
      </w:r>
    </w:p>
    <w:sectPr w:rsidR="00585841" w:rsidRPr="00303684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12B2" w14:textId="77777777" w:rsidR="00C579C3" w:rsidRPr="00B844FE" w:rsidRDefault="00C579C3" w:rsidP="00B844FE">
      <w:r>
        <w:separator/>
      </w:r>
    </w:p>
  </w:endnote>
  <w:endnote w:type="continuationSeparator" w:id="0">
    <w:p w14:paraId="64420E54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8FE8" w14:textId="783676F3" w:rsidR="007D4836" w:rsidRDefault="007D4836">
    <w:pPr>
      <w:pStyle w:val="Footer"/>
      <w:jc w:val="center"/>
    </w:pPr>
  </w:p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59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8A8C9" w14:textId="3AE9537B" w:rsidR="008F69F0" w:rsidRDefault="008F6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703B15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2701" w14:textId="77777777" w:rsidR="00C579C3" w:rsidRPr="00B844FE" w:rsidRDefault="00C579C3" w:rsidP="00B844FE">
      <w:r>
        <w:separator/>
      </w:r>
    </w:p>
  </w:footnote>
  <w:footnote w:type="continuationSeparator" w:id="0">
    <w:p w14:paraId="1CA7D1DE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703B15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042939D3" w:rsidR="002A0269" w:rsidRPr="002A0269" w:rsidRDefault="000B1DCC" w:rsidP="00641E5A">
    <w:pPr>
      <w:pStyle w:val="HeaderStyle"/>
    </w:pPr>
    <w:r>
      <w:t xml:space="preserve">Intr. </w:t>
    </w:r>
    <w:r w:rsidR="004B05F3">
      <w:t>H</w:t>
    </w:r>
    <w:r>
      <w:t>B</w:t>
    </w:r>
    <w:r w:rsidR="00C33014" w:rsidRPr="002A0269">
      <w:ptab w:relativeTo="margin" w:alignment="center" w:leader="none"/>
    </w:r>
    <w:r w:rsidR="00C33014">
      <w:tab/>
    </w:r>
    <w:r>
      <w:rPr>
        <w:rStyle w:val="HeaderStyleChar"/>
      </w:rPr>
      <w:t>202136060H</w:t>
    </w:r>
    <w:r w:rsidR="004B05F3">
      <w:rPr>
        <w:rStyle w:val="HeaderStyleChar"/>
      </w:rPr>
      <w:t xml:space="preserve"> 202136059S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5205" w14:textId="249CB22C" w:rsidR="00641E5A" w:rsidRPr="00641E5A" w:rsidRDefault="00641E5A" w:rsidP="00641E5A">
    <w:pPr>
      <w:pStyle w:val="HeaderStyle"/>
    </w:pPr>
    <w:r w:rsidRPr="00641E5A">
      <w:t>Introduced HB 324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1DCC"/>
    <w:rsid w:val="000C5C77"/>
    <w:rsid w:val="0010070F"/>
    <w:rsid w:val="00101808"/>
    <w:rsid w:val="00126AA2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C05BE"/>
    <w:rsid w:val="002F1B05"/>
    <w:rsid w:val="00301523"/>
    <w:rsid w:val="00303684"/>
    <w:rsid w:val="0030622E"/>
    <w:rsid w:val="00314854"/>
    <w:rsid w:val="00320CD1"/>
    <w:rsid w:val="00321E3B"/>
    <w:rsid w:val="003736FA"/>
    <w:rsid w:val="003D31C4"/>
    <w:rsid w:val="0042544A"/>
    <w:rsid w:val="00436764"/>
    <w:rsid w:val="00473524"/>
    <w:rsid w:val="0049386C"/>
    <w:rsid w:val="004B05F3"/>
    <w:rsid w:val="004C13DD"/>
    <w:rsid w:val="004E3441"/>
    <w:rsid w:val="00517651"/>
    <w:rsid w:val="00544F6B"/>
    <w:rsid w:val="00585841"/>
    <w:rsid w:val="005A5366"/>
    <w:rsid w:val="005B520A"/>
    <w:rsid w:val="006057A9"/>
    <w:rsid w:val="00637E73"/>
    <w:rsid w:val="00641E5A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03B15"/>
    <w:rsid w:val="00715F46"/>
    <w:rsid w:val="0072496E"/>
    <w:rsid w:val="007272DF"/>
    <w:rsid w:val="00763D0B"/>
    <w:rsid w:val="00780D4B"/>
    <w:rsid w:val="007C5DEE"/>
    <w:rsid w:val="007D4836"/>
    <w:rsid w:val="007F1CF5"/>
    <w:rsid w:val="008125BB"/>
    <w:rsid w:val="00834EDE"/>
    <w:rsid w:val="008736AA"/>
    <w:rsid w:val="00887152"/>
    <w:rsid w:val="008C12EB"/>
    <w:rsid w:val="008D275D"/>
    <w:rsid w:val="008F66F4"/>
    <w:rsid w:val="008F69F0"/>
    <w:rsid w:val="00913C51"/>
    <w:rsid w:val="00922C73"/>
    <w:rsid w:val="00932FEE"/>
    <w:rsid w:val="00934769"/>
    <w:rsid w:val="00980327"/>
    <w:rsid w:val="0098653C"/>
    <w:rsid w:val="00992A81"/>
    <w:rsid w:val="009A10CF"/>
    <w:rsid w:val="009C1F10"/>
    <w:rsid w:val="009E3E89"/>
    <w:rsid w:val="009F1067"/>
    <w:rsid w:val="00A2158B"/>
    <w:rsid w:val="00A31E01"/>
    <w:rsid w:val="00A527AD"/>
    <w:rsid w:val="00A718CF"/>
    <w:rsid w:val="00A74F57"/>
    <w:rsid w:val="00A86A6E"/>
    <w:rsid w:val="00AB5376"/>
    <w:rsid w:val="00AB6A59"/>
    <w:rsid w:val="00AC0DE6"/>
    <w:rsid w:val="00AE48A0"/>
    <w:rsid w:val="00AF0208"/>
    <w:rsid w:val="00AF1663"/>
    <w:rsid w:val="00AF49D2"/>
    <w:rsid w:val="00B00934"/>
    <w:rsid w:val="00B16F25"/>
    <w:rsid w:val="00B24422"/>
    <w:rsid w:val="00B42412"/>
    <w:rsid w:val="00B5533A"/>
    <w:rsid w:val="00B62FA2"/>
    <w:rsid w:val="00B65D9C"/>
    <w:rsid w:val="00B80C20"/>
    <w:rsid w:val="00B844FE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579FC"/>
    <w:rsid w:val="00D73071"/>
    <w:rsid w:val="00D867B3"/>
    <w:rsid w:val="00DC22BE"/>
    <w:rsid w:val="00DD16EF"/>
    <w:rsid w:val="00DE526B"/>
    <w:rsid w:val="00DF199D"/>
    <w:rsid w:val="00E01542"/>
    <w:rsid w:val="00E07779"/>
    <w:rsid w:val="00E365F1"/>
    <w:rsid w:val="00E42C35"/>
    <w:rsid w:val="00E50E18"/>
    <w:rsid w:val="00E62F48"/>
    <w:rsid w:val="00E724F9"/>
    <w:rsid w:val="00E831B3"/>
    <w:rsid w:val="00EE70CB"/>
    <w:rsid w:val="00EF5682"/>
    <w:rsid w:val="00F00CE0"/>
    <w:rsid w:val="00F05366"/>
    <w:rsid w:val="00F10C30"/>
    <w:rsid w:val="00F3677F"/>
    <w:rsid w:val="00F41CA2"/>
    <w:rsid w:val="00F62EFB"/>
    <w:rsid w:val="00F662DA"/>
    <w:rsid w:val="00F726DC"/>
    <w:rsid w:val="00F8157A"/>
    <w:rsid w:val="00F939A4"/>
    <w:rsid w:val="00FA7B09"/>
    <w:rsid w:val="00FD4081"/>
    <w:rsid w:val="00FE067E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641E5A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641E5A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4D62-E036-4713-AE7C-88A84F81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277</Words>
  <Characters>1587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4</cp:revision>
  <cp:lastPrinted>2020-01-30T16:46:00Z</cp:lastPrinted>
  <dcterms:created xsi:type="dcterms:W3CDTF">2021-10-11T15:01:00Z</dcterms:created>
  <dcterms:modified xsi:type="dcterms:W3CDTF">2021-10-12T19:02:00Z</dcterms:modified>
</cp:coreProperties>
</file>